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FDE" w14:textId="3C2C08F2" w:rsidR="00466DF3" w:rsidRDefault="0072709C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51BC7F3" wp14:editId="15D25FFD">
            <wp:extent cx="836130" cy="952500"/>
            <wp:effectExtent l="0" t="0" r="254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12" cy="9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343">
        <w:t xml:space="preserve"> </w:t>
      </w:r>
    </w:p>
    <w:p w14:paraId="3A847C5A" w14:textId="626FEA5C" w:rsidR="001413D5" w:rsidRPr="00955343" w:rsidRDefault="001413D5" w:rsidP="00955343">
      <w:pPr>
        <w:jc w:val="center"/>
        <w:rPr>
          <w:b/>
          <w:bCs/>
          <w:i/>
          <w:iCs/>
          <w:sz w:val="24"/>
          <w:szCs w:val="24"/>
        </w:rPr>
      </w:pPr>
      <w:r w:rsidRPr="00686F34">
        <w:rPr>
          <w:b/>
          <w:bCs/>
          <w:i/>
          <w:iCs/>
          <w:sz w:val="24"/>
          <w:szCs w:val="24"/>
          <w:u w:val="single"/>
        </w:rPr>
        <w:t>For immediate release</w:t>
      </w:r>
      <w:r w:rsidRPr="001413D5">
        <w:rPr>
          <w:b/>
          <w:bCs/>
          <w:i/>
          <w:iCs/>
          <w:sz w:val="24"/>
          <w:szCs w:val="24"/>
        </w:rPr>
        <w:t>: Rockville Concert Band to present</w:t>
      </w:r>
      <w:r w:rsidR="008B3091">
        <w:rPr>
          <w:b/>
          <w:bCs/>
          <w:i/>
          <w:iCs/>
          <w:sz w:val="24"/>
          <w:szCs w:val="24"/>
        </w:rPr>
        <w:t xml:space="preserve"> “A Johan de Meij Tribute”,</w:t>
      </w:r>
      <w:r w:rsidR="00686F34">
        <w:rPr>
          <w:b/>
          <w:bCs/>
          <w:i/>
          <w:iCs/>
          <w:sz w:val="24"/>
          <w:szCs w:val="24"/>
        </w:rPr>
        <w:t xml:space="preserve"> a</w:t>
      </w:r>
      <w:r w:rsidRPr="001413D5">
        <w:rPr>
          <w:b/>
          <w:bCs/>
          <w:i/>
          <w:iCs/>
          <w:sz w:val="24"/>
          <w:szCs w:val="24"/>
        </w:rPr>
        <w:t xml:space="preserve"> </w:t>
      </w:r>
      <w:r w:rsidR="00686F34">
        <w:rPr>
          <w:b/>
          <w:bCs/>
          <w:i/>
          <w:iCs/>
          <w:sz w:val="24"/>
          <w:szCs w:val="24"/>
        </w:rPr>
        <w:t xml:space="preserve">free </w:t>
      </w:r>
      <w:r w:rsidRPr="001413D5">
        <w:rPr>
          <w:b/>
          <w:bCs/>
          <w:i/>
          <w:iCs/>
          <w:sz w:val="24"/>
          <w:szCs w:val="24"/>
        </w:rPr>
        <w:t>concert of music by award-winning composer Johan de Meij</w:t>
      </w:r>
      <w:r w:rsidR="00960951">
        <w:rPr>
          <w:b/>
          <w:bCs/>
          <w:i/>
          <w:iCs/>
          <w:sz w:val="24"/>
          <w:szCs w:val="24"/>
        </w:rPr>
        <w:t>—</w:t>
      </w:r>
      <w:r w:rsidR="0016515B">
        <w:rPr>
          <w:b/>
          <w:bCs/>
          <w:i/>
          <w:iCs/>
          <w:sz w:val="24"/>
          <w:szCs w:val="24"/>
        </w:rPr>
        <w:t xml:space="preserve">3:00 PM on </w:t>
      </w:r>
      <w:r w:rsidRPr="001413D5">
        <w:rPr>
          <w:b/>
          <w:bCs/>
          <w:i/>
          <w:iCs/>
          <w:sz w:val="24"/>
          <w:szCs w:val="24"/>
        </w:rPr>
        <w:t>November 20</w:t>
      </w:r>
      <w:r w:rsidRPr="001413D5">
        <w:rPr>
          <w:b/>
          <w:bCs/>
          <w:i/>
          <w:iCs/>
          <w:sz w:val="24"/>
          <w:szCs w:val="24"/>
          <w:vertAlign w:val="superscript"/>
        </w:rPr>
        <w:t>t</w:t>
      </w:r>
      <w:r w:rsidR="00960951">
        <w:rPr>
          <w:b/>
          <w:bCs/>
          <w:i/>
          <w:iCs/>
          <w:sz w:val="24"/>
          <w:szCs w:val="24"/>
          <w:vertAlign w:val="superscript"/>
        </w:rPr>
        <w:t xml:space="preserve">h </w:t>
      </w:r>
      <w:r w:rsidR="0016515B">
        <w:rPr>
          <w:b/>
          <w:bCs/>
          <w:i/>
          <w:iCs/>
          <w:sz w:val="24"/>
          <w:szCs w:val="24"/>
        </w:rPr>
        <w:t>at the</w:t>
      </w:r>
      <w:r w:rsidR="001B37E0">
        <w:rPr>
          <w:b/>
          <w:bCs/>
          <w:i/>
          <w:iCs/>
          <w:sz w:val="24"/>
          <w:szCs w:val="24"/>
        </w:rPr>
        <w:t xml:space="preserve"> F. Scott Fitzgerald Theatre in Rockville</w:t>
      </w:r>
      <w:r w:rsidRPr="001413D5">
        <w:rPr>
          <w:b/>
          <w:bCs/>
          <w:i/>
          <w:iCs/>
          <w:sz w:val="24"/>
          <w:szCs w:val="24"/>
        </w:rPr>
        <w:t xml:space="preserve"> </w:t>
      </w:r>
    </w:p>
    <w:p w14:paraId="3D327921" w14:textId="673AE077" w:rsidR="001413D5" w:rsidRPr="00686F34" w:rsidRDefault="001413D5" w:rsidP="001413D5">
      <w:pPr>
        <w:rPr>
          <w:rStyle w:val="Strong"/>
          <w:b w:val="0"/>
          <w:bCs w:val="0"/>
          <w:i w:val="0"/>
          <w:iCs/>
          <w:sz w:val="24"/>
          <w:szCs w:val="24"/>
        </w:rPr>
      </w:pPr>
      <w:r w:rsidRPr="00686F34">
        <w:rPr>
          <w:rStyle w:val="Strong"/>
          <w:sz w:val="24"/>
          <w:szCs w:val="24"/>
        </w:rPr>
        <w:t xml:space="preserve">Rockville, Md— </w:t>
      </w:r>
      <w:sdt>
        <w:sdtPr>
          <w:rPr>
            <w:rStyle w:val="Strong"/>
            <w:sz w:val="24"/>
            <w:szCs w:val="24"/>
          </w:rPr>
          <w:alias w:val="Date:"/>
          <w:tag w:val="Date:"/>
          <w:id w:val="894537250"/>
          <w:placeholder>
            <w:docPart w:val="C359F80953144B2DBC0305DD03FDE1E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Content>
          <w:r w:rsidR="0074674C">
            <w:rPr>
              <w:rStyle w:val="Strong"/>
              <w:sz w:val="24"/>
              <w:szCs w:val="24"/>
            </w:rPr>
            <w:t xml:space="preserve">November </w:t>
          </w:r>
          <w:r w:rsidR="001671CC">
            <w:rPr>
              <w:rStyle w:val="Strong"/>
              <w:sz w:val="24"/>
              <w:szCs w:val="24"/>
            </w:rPr>
            <w:t>9</w:t>
          </w:r>
          <w:r w:rsidRPr="00686F34">
            <w:rPr>
              <w:rStyle w:val="Strong"/>
              <w:sz w:val="24"/>
              <w:szCs w:val="24"/>
            </w:rPr>
            <w:t>, 2022</w:t>
          </w:r>
        </w:sdtContent>
      </w:sdt>
      <w:r w:rsidR="004E4F87">
        <w:rPr>
          <w:b/>
          <w:bCs/>
          <w:sz w:val="24"/>
          <w:szCs w:val="24"/>
        </w:rPr>
        <w:t xml:space="preserve">: </w:t>
      </w:r>
      <w:r w:rsidR="005F2699">
        <w:rPr>
          <w:sz w:val="24"/>
          <w:szCs w:val="24"/>
        </w:rPr>
        <w:t xml:space="preserve">Music ranging from a scenic walk through Lower Manhattan to the </w:t>
      </w:r>
      <w:r w:rsidR="00186953">
        <w:rPr>
          <w:sz w:val="24"/>
          <w:szCs w:val="24"/>
        </w:rPr>
        <w:t>fantasy</w:t>
      </w:r>
      <w:r w:rsidR="003F5CF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F35273" w:rsidRPr="001B5389">
        <w:rPr>
          <w:rStyle w:val="Strong"/>
          <w:b w:val="0"/>
          <w:bCs w:val="0"/>
          <w:i w:val="0"/>
          <w:iCs/>
          <w:sz w:val="24"/>
          <w:szCs w:val="24"/>
        </w:rPr>
        <w:t>realm of the</w:t>
      </w:r>
      <w:r w:rsidR="003F5CF6" w:rsidRPr="001B5389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3F5CF6" w:rsidRPr="00AB72DC">
        <w:rPr>
          <w:rStyle w:val="Strong"/>
          <w:sz w:val="24"/>
          <w:szCs w:val="24"/>
        </w:rPr>
        <w:t>Lord of the Rings</w:t>
      </w:r>
      <w:r w:rsidR="005544ED" w:rsidRPr="001B5389">
        <w:rPr>
          <w:rStyle w:val="Strong"/>
          <w:b w:val="0"/>
          <w:bCs w:val="0"/>
          <w:i w:val="0"/>
          <w:iCs/>
          <w:sz w:val="24"/>
          <w:szCs w:val="24"/>
        </w:rPr>
        <w:t xml:space="preserve"> will</w:t>
      </w:r>
      <w:r w:rsidR="005544ED">
        <w:rPr>
          <w:rStyle w:val="Strong"/>
          <w:b w:val="0"/>
          <w:bCs w:val="0"/>
          <w:i w:val="0"/>
          <w:iCs/>
          <w:sz w:val="24"/>
          <w:szCs w:val="24"/>
        </w:rPr>
        <w:t xml:space="preserve"> featured</w:t>
      </w:r>
      <w:r w:rsidR="004D368B">
        <w:rPr>
          <w:rStyle w:val="Strong"/>
          <w:b w:val="0"/>
          <w:bCs w:val="0"/>
          <w:i w:val="0"/>
          <w:iCs/>
          <w:sz w:val="24"/>
          <w:szCs w:val="24"/>
        </w:rPr>
        <w:t>,</w:t>
      </w:r>
      <w:r w:rsidR="003F5CF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w</w:t>
      </w:r>
      <w:r w:rsidR="00F35273" w:rsidRPr="00686F34">
        <w:rPr>
          <w:rStyle w:val="Strong"/>
          <w:b w:val="0"/>
          <w:bCs w:val="0"/>
          <w:i w:val="0"/>
          <w:iCs/>
          <w:sz w:val="24"/>
          <w:szCs w:val="24"/>
        </w:rPr>
        <w:t>hen</w:t>
      </w:r>
      <w:r w:rsidR="003F5CF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the Rockville Concert Band</w:t>
      </w:r>
      <w:r w:rsidR="00ED51DD">
        <w:rPr>
          <w:rStyle w:val="Strong"/>
          <w:b w:val="0"/>
          <w:bCs w:val="0"/>
          <w:i w:val="0"/>
          <w:iCs/>
          <w:sz w:val="24"/>
          <w:szCs w:val="24"/>
        </w:rPr>
        <w:t xml:space="preserve"> (RCB)</w:t>
      </w:r>
      <w:r w:rsidR="00F35273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5F3820" w:rsidRPr="00686F34">
        <w:rPr>
          <w:rStyle w:val="Strong"/>
          <w:b w:val="0"/>
          <w:bCs w:val="0"/>
          <w:i w:val="0"/>
          <w:iCs/>
          <w:sz w:val="24"/>
          <w:szCs w:val="24"/>
        </w:rPr>
        <w:t>perform</w:t>
      </w:r>
      <w:r w:rsidR="005F3820">
        <w:rPr>
          <w:rStyle w:val="Strong"/>
          <w:b w:val="0"/>
          <w:bCs w:val="0"/>
          <w:i w:val="0"/>
          <w:iCs/>
          <w:sz w:val="24"/>
          <w:szCs w:val="24"/>
        </w:rPr>
        <w:t>s</w:t>
      </w:r>
      <w:r w:rsidR="005F2699">
        <w:rPr>
          <w:rStyle w:val="Strong"/>
          <w:b w:val="0"/>
          <w:bCs w:val="0"/>
          <w:i w:val="0"/>
          <w:iCs/>
          <w:sz w:val="24"/>
          <w:szCs w:val="24"/>
        </w:rPr>
        <w:t xml:space="preserve"> a concert of compositions</w:t>
      </w:r>
      <w:r w:rsidR="004D368B">
        <w:rPr>
          <w:rStyle w:val="Strong"/>
          <w:b w:val="0"/>
          <w:bCs w:val="0"/>
          <w:i w:val="0"/>
          <w:iCs/>
          <w:sz w:val="24"/>
          <w:szCs w:val="24"/>
        </w:rPr>
        <w:t xml:space="preserve"> and arrangements</w:t>
      </w:r>
      <w:r w:rsidR="005F2699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426D44">
        <w:rPr>
          <w:rStyle w:val="Strong"/>
          <w:b w:val="0"/>
          <w:bCs w:val="0"/>
          <w:i w:val="0"/>
          <w:iCs/>
          <w:sz w:val="24"/>
          <w:szCs w:val="24"/>
        </w:rPr>
        <w:t>by</w:t>
      </w:r>
      <w:r w:rsidR="00426D44" w:rsidRPr="00426D44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426D44" w:rsidRPr="00686F34">
        <w:rPr>
          <w:rStyle w:val="Strong"/>
          <w:b w:val="0"/>
          <w:bCs w:val="0"/>
          <w:i w:val="0"/>
          <w:iCs/>
          <w:sz w:val="24"/>
          <w:szCs w:val="24"/>
        </w:rPr>
        <w:t>world-renowned composer Johan de Meij (YOH-hahn de M-E</w:t>
      </w:r>
      <w:r w:rsidR="0029167F">
        <w:rPr>
          <w:rStyle w:val="Strong"/>
          <w:b w:val="0"/>
          <w:bCs w:val="0"/>
          <w:i w:val="0"/>
          <w:iCs/>
          <w:sz w:val="24"/>
          <w:szCs w:val="24"/>
        </w:rPr>
        <w:t>H</w:t>
      </w:r>
      <w:r w:rsidR="00426D44" w:rsidRPr="004D368B">
        <w:rPr>
          <w:rStyle w:val="Strong"/>
          <w:i w:val="0"/>
          <w:iCs/>
          <w:sz w:val="24"/>
          <w:szCs w:val="24"/>
        </w:rPr>
        <w:t>)</w:t>
      </w:r>
      <w:r w:rsidR="0029167F" w:rsidRPr="004D368B">
        <w:rPr>
          <w:rStyle w:val="Strong"/>
          <w:i w:val="0"/>
          <w:iCs/>
          <w:sz w:val="24"/>
          <w:szCs w:val="24"/>
        </w:rPr>
        <w:t>, Sunday, November 20</w:t>
      </w:r>
      <w:r w:rsidR="003A2863" w:rsidRPr="004D368B">
        <w:rPr>
          <w:rStyle w:val="Strong"/>
          <w:i w:val="0"/>
          <w:iCs/>
          <w:sz w:val="24"/>
          <w:szCs w:val="24"/>
          <w:vertAlign w:val="superscript"/>
        </w:rPr>
        <w:t>th</w:t>
      </w:r>
      <w:r w:rsidR="003A2863" w:rsidRPr="004D368B">
        <w:rPr>
          <w:rStyle w:val="Strong"/>
          <w:i w:val="0"/>
          <w:iCs/>
          <w:sz w:val="24"/>
          <w:szCs w:val="24"/>
        </w:rPr>
        <w:t xml:space="preserve"> at 3:00 PM</w:t>
      </w:r>
      <w:r w:rsidR="003A2863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F35273" w:rsidRPr="00686F34">
        <w:rPr>
          <w:rStyle w:val="Strong"/>
          <w:b w:val="0"/>
          <w:bCs w:val="0"/>
          <w:i w:val="0"/>
          <w:iCs/>
          <w:sz w:val="24"/>
          <w:szCs w:val="24"/>
        </w:rPr>
        <w:t>at the F. Scott Fitzgerald Theat</w:t>
      </w:r>
      <w:r w:rsidR="003A2863">
        <w:rPr>
          <w:rStyle w:val="Strong"/>
          <w:b w:val="0"/>
          <w:bCs w:val="0"/>
          <w:i w:val="0"/>
          <w:iCs/>
          <w:sz w:val="24"/>
          <w:szCs w:val="24"/>
        </w:rPr>
        <w:t xml:space="preserve">re </w:t>
      </w:r>
      <w:r w:rsidR="00F35273" w:rsidRPr="00686F34">
        <w:rPr>
          <w:rStyle w:val="Strong"/>
          <w:b w:val="0"/>
          <w:bCs w:val="0"/>
          <w:i w:val="0"/>
          <w:iCs/>
          <w:sz w:val="24"/>
          <w:szCs w:val="24"/>
        </w:rPr>
        <w:t>in Rockville.</w:t>
      </w:r>
    </w:p>
    <w:p w14:paraId="54C93ABB" w14:textId="22752DA1" w:rsidR="00F35273" w:rsidRPr="00686F34" w:rsidRDefault="00F35273" w:rsidP="001413D5">
      <w:pPr>
        <w:rPr>
          <w:rStyle w:val="Strong"/>
          <w:b w:val="0"/>
          <w:bCs w:val="0"/>
          <w:i w:val="0"/>
          <w:iCs/>
          <w:sz w:val="24"/>
          <w:szCs w:val="24"/>
        </w:rPr>
      </w:pPr>
      <w:r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Under the direction of 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Dr. </w:t>
      </w:r>
      <w:r w:rsidRPr="00686F34">
        <w:rPr>
          <w:rStyle w:val="Strong"/>
          <w:b w:val="0"/>
          <w:bCs w:val="0"/>
          <w:i w:val="0"/>
          <w:iCs/>
          <w:sz w:val="24"/>
          <w:szCs w:val="24"/>
        </w:rPr>
        <w:t>Juan Gallastegui (gah-yah-ST</w:t>
      </w:r>
      <w:r w:rsidR="00E04EAD" w:rsidRPr="00686F34">
        <w:rPr>
          <w:rStyle w:val="Strong"/>
          <w:b w:val="0"/>
          <w:bCs w:val="0"/>
          <w:i w:val="0"/>
          <w:iCs/>
          <w:sz w:val="24"/>
          <w:szCs w:val="24"/>
        </w:rPr>
        <w:t>AY</w:t>
      </w:r>
      <w:r w:rsidRPr="00686F34">
        <w:rPr>
          <w:rStyle w:val="Strong"/>
          <w:b w:val="0"/>
          <w:bCs w:val="0"/>
          <w:i w:val="0"/>
          <w:iCs/>
          <w:sz w:val="24"/>
          <w:szCs w:val="24"/>
        </w:rPr>
        <w:t>-gee</w:t>
      </w:r>
      <w:r w:rsidR="00E04EAD" w:rsidRPr="00686F34">
        <w:rPr>
          <w:rStyle w:val="Strong"/>
          <w:b w:val="0"/>
          <w:bCs w:val="0"/>
          <w:i w:val="0"/>
          <w:iCs/>
          <w:sz w:val="24"/>
          <w:szCs w:val="24"/>
        </w:rPr>
        <w:t>), the Band will present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2B6360">
        <w:rPr>
          <w:rStyle w:val="Strong"/>
          <w:b w:val="0"/>
          <w:bCs w:val="0"/>
          <w:i w:val="0"/>
          <w:iCs/>
          <w:sz w:val="24"/>
          <w:szCs w:val="24"/>
        </w:rPr>
        <w:t>d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>e Meij</w:t>
      </w:r>
      <w:r w:rsidR="00E04EAD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music including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5B2F06" w:rsidRPr="00686F34">
        <w:rPr>
          <w:rStyle w:val="Strong"/>
          <w:sz w:val="24"/>
          <w:szCs w:val="24"/>
        </w:rPr>
        <w:t>The Year 2020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 (</w:t>
      </w:r>
      <w:r w:rsidR="009F5980">
        <w:rPr>
          <w:rStyle w:val="Strong"/>
          <w:b w:val="0"/>
          <w:bCs w:val="0"/>
          <w:i w:val="0"/>
          <w:iCs/>
          <w:sz w:val="24"/>
          <w:szCs w:val="24"/>
        </w:rPr>
        <w:t>premiered and commissioned by RCB with the City of Rockville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), selections </w:t>
      </w:r>
      <w:r w:rsidR="005B2F06" w:rsidRPr="00686F34">
        <w:rPr>
          <w:rStyle w:val="Strong"/>
          <w:sz w:val="24"/>
          <w:szCs w:val="24"/>
        </w:rPr>
        <w:t>from</w:t>
      </w:r>
      <w:r w:rsidR="00E04EAD" w:rsidRPr="00686F34">
        <w:rPr>
          <w:rStyle w:val="Strong"/>
          <w:sz w:val="24"/>
          <w:szCs w:val="24"/>
        </w:rPr>
        <w:t xml:space="preserve"> </w:t>
      </w:r>
      <w:r w:rsidR="005B2F06" w:rsidRPr="00686F34">
        <w:rPr>
          <w:rStyle w:val="Strong"/>
          <w:sz w:val="24"/>
          <w:szCs w:val="24"/>
        </w:rPr>
        <w:t>Symphony No. 1, The Lord of the Rings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, and </w:t>
      </w:r>
      <w:r w:rsidR="005B2F06" w:rsidRPr="00686F34">
        <w:rPr>
          <w:rStyle w:val="Strong"/>
          <w:sz w:val="24"/>
          <w:szCs w:val="24"/>
        </w:rPr>
        <w:t>Downtown Divertimento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>. Also programmed are De Meij arrangements of music by</w:t>
      </w:r>
      <w:r w:rsidR="002F22A8">
        <w:rPr>
          <w:rStyle w:val="Strong"/>
          <w:b w:val="0"/>
          <w:bCs w:val="0"/>
          <w:i w:val="0"/>
          <w:iCs/>
          <w:sz w:val="24"/>
          <w:szCs w:val="24"/>
        </w:rPr>
        <w:t xml:space="preserve"> </w:t>
      </w:r>
      <w:r w:rsidR="008833C7">
        <w:rPr>
          <w:rStyle w:val="Strong"/>
          <w:b w:val="0"/>
          <w:bCs w:val="0"/>
          <w:i w:val="0"/>
          <w:iCs/>
          <w:sz w:val="24"/>
          <w:szCs w:val="24"/>
        </w:rPr>
        <w:t xml:space="preserve">Dmitri 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>Shostakovich</w:t>
      </w:r>
      <w:r w:rsidR="002F22A8">
        <w:rPr>
          <w:rStyle w:val="Strong"/>
          <w:b w:val="0"/>
          <w:bCs w:val="0"/>
          <w:i w:val="0"/>
          <w:iCs/>
          <w:sz w:val="24"/>
          <w:szCs w:val="24"/>
        </w:rPr>
        <w:t xml:space="preserve"> and</w:t>
      </w:r>
      <w:r w:rsidR="008833C7">
        <w:rPr>
          <w:rStyle w:val="Strong"/>
          <w:b w:val="0"/>
          <w:bCs w:val="0"/>
          <w:i w:val="0"/>
          <w:iCs/>
          <w:sz w:val="24"/>
          <w:szCs w:val="24"/>
        </w:rPr>
        <w:t xml:space="preserve"> Maurice</w:t>
      </w:r>
      <w:r w:rsidR="002F22A8">
        <w:rPr>
          <w:rStyle w:val="Strong"/>
          <w:b w:val="0"/>
          <w:bCs w:val="0"/>
          <w:i w:val="0"/>
          <w:iCs/>
          <w:sz w:val="24"/>
          <w:szCs w:val="24"/>
        </w:rPr>
        <w:t xml:space="preserve"> Ravel</w:t>
      </w:r>
      <w:r w:rsidR="005B2F06" w:rsidRPr="00686F34">
        <w:rPr>
          <w:rStyle w:val="Strong"/>
          <w:b w:val="0"/>
          <w:bCs w:val="0"/>
          <w:i w:val="0"/>
          <w:iCs/>
          <w:sz w:val="24"/>
          <w:szCs w:val="24"/>
        </w:rPr>
        <w:t xml:space="preserve">. </w:t>
      </w:r>
    </w:p>
    <w:p w14:paraId="4B951E39" w14:textId="61AF2C2A" w:rsidR="00957425" w:rsidRPr="00957425" w:rsidRDefault="00686F34" w:rsidP="001413D5">
      <w:r w:rsidRPr="00686F34">
        <w:rPr>
          <w:sz w:val="24"/>
          <w:szCs w:val="24"/>
        </w:rPr>
        <w:t>The concert is free (suggested donation of $5) with no tickets required. The F. Scott Fitzgerald Theatre at Rockville Civic Center Park is located at 603 Edmonston Drive in Rockville, Md.</w:t>
      </w:r>
    </w:p>
    <w:p w14:paraId="1ED69C15" w14:textId="1CDC4798" w:rsidR="00926CD9" w:rsidRPr="000F2F6E" w:rsidRDefault="00D60D9A" w:rsidP="001413D5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b/>
          <w:bCs/>
          <w:i/>
          <w:iCs/>
        </w:rPr>
        <w:t>Dutch composer J</w:t>
      </w:r>
      <w:r w:rsidR="00624C60" w:rsidRPr="00624C60">
        <w:rPr>
          <w:b/>
          <w:bCs/>
          <w:i/>
          <w:iCs/>
        </w:rPr>
        <w:t xml:space="preserve">ohan de Meij: </w:t>
      </w:r>
      <w:r w:rsidR="00D35187" w:rsidRPr="00D35187">
        <w:rPr>
          <w:rFonts w:cstheme="minorHAnsi"/>
        </w:rPr>
        <w:t xml:space="preserve">studied </w:t>
      </w:r>
      <w:r w:rsidR="00827765">
        <w:rPr>
          <w:rFonts w:cstheme="minorHAnsi"/>
        </w:rPr>
        <w:t xml:space="preserve">trombone and conducting at </w:t>
      </w:r>
      <w:r w:rsidR="00A346C6" w:rsidRPr="00D35187">
        <w:rPr>
          <w:rFonts w:cstheme="minorHAnsi"/>
          <w:color w:val="000000"/>
          <w:shd w:val="clear" w:color="auto" w:fill="FFFFFF"/>
        </w:rPr>
        <w:t>the Royal Conservatory of Music in The Hague</w:t>
      </w:r>
      <w:r w:rsidR="004D6DA8">
        <w:rPr>
          <w:rFonts w:cstheme="minorHAnsi"/>
          <w:color w:val="000000"/>
          <w:shd w:val="clear" w:color="auto" w:fill="FFFFFF"/>
        </w:rPr>
        <w:t xml:space="preserve"> and has received </w:t>
      </w:r>
      <w:r w:rsidR="00476E4F">
        <w:rPr>
          <w:rFonts w:cstheme="minorHAnsi"/>
          <w:color w:val="000000"/>
          <w:shd w:val="clear" w:color="auto" w:fill="FFFFFF"/>
        </w:rPr>
        <w:t xml:space="preserve">international acclaim for his original compositions, symphonic </w:t>
      </w:r>
      <w:r w:rsidR="00643302">
        <w:rPr>
          <w:rFonts w:cstheme="minorHAnsi"/>
          <w:color w:val="000000"/>
          <w:shd w:val="clear" w:color="auto" w:fill="FFFFFF"/>
        </w:rPr>
        <w:t>transcriptions,</w:t>
      </w:r>
      <w:r w:rsidR="00476E4F">
        <w:rPr>
          <w:rFonts w:cstheme="minorHAnsi"/>
          <w:color w:val="000000"/>
          <w:shd w:val="clear" w:color="auto" w:fill="FFFFFF"/>
        </w:rPr>
        <w:t xml:space="preserve"> and film score arrangements</w:t>
      </w:r>
      <w:r w:rsidR="00A96964">
        <w:rPr>
          <w:rFonts w:cstheme="minorHAnsi"/>
          <w:color w:val="000000"/>
          <w:shd w:val="clear" w:color="auto" w:fill="FFFFFF"/>
        </w:rPr>
        <w:t xml:space="preserve">: </w:t>
      </w:r>
      <w:hyperlink r:id="rId6" w:history="1">
        <w:r w:rsidR="000F2F6E" w:rsidRPr="005B2F06">
          <w:rPr>
            <w:color w:val="0000FF"/>
            <w:u w:val="single"/>
          </w:rPr>
          <w:t>The music of Johan de Meij | JohanDeMeij.com</w:t>
        </w:r>
      </w:hyperlink>
    </w:p>
    <w:p w14:paraId="12BEEDAE" w14:textId="7919E3B8" w:rsidR="001413D5" w:rsidRPr="00602C42" w:rsidRDefault="00926CD9">
      <w:r w:rsidRPr="00602C42">
        <w:rPr>
          <w:b/>
          <w:bCs/>
          <w:i/>
          <w:iCs/>
        </w:rPr>
        <w:t>Rockville Concert Band</w:t>
      </w:r>
      <w:r w:rsidR="00666A2B" w:rsidRPr="00602C42">
        <w:rPr>
          <w:b/>
          <w:bCs/>
          <w:i/>
          <w:iCs/>
        </w:rPr>
        <w:t xml:space="preserve">: </w:t>
      </w:r>
      <w:r w:rsidR="00666A2B" w:rsidRPr="00602C42">
        <w:t>Founded in 1957</w:t>
      </w:r>
      <w:r w:rsidR="00C24850" w:rsidRPr="00602C42">
        <w:t xml:space="preserve"> and supported by the City of Rockville, Md</w:t>
      </w:r>
      <w:r w:rsidR="00666A2B" w:rsidRPr="00602C42">
        <w:t>,</w:t>
      </w:r>
      <w:r w:rsidR="002C2F10" w:rsidRPr="00602C42">
        <w:t xml:space="preserve"> the</w:t>
      </w:r>
      <w:r w:rsidR="00666A2B" w:rsidRPr="00602C42">
        <w:t xml:space="preserve"> </w:t>
      </w:r>
      <w:hyperlink r:id="rId7" w:history="1">
        <w:r w:rsidR="002C2F10" w:rsidRPr="00602C42">
          <w:rPr>
            <w:color w:val="0000FF"/>
            <w:u w:val="single"/>
          </w:rPr>
          <w:t>Rockville Concert Band</w:t>
        </w:r>
      </w:hyperlink>
      <w:r w:rsidR="0033076C" w:rsidRPr="00602C42">
        <w:t xml:space="preserve"> is a </w:t>
      </w:r>
      <w:r w:rsidR="00CD34FD" w:rsidRPr="00602C42">
        <w:t>symphonic</w:t>
      </w:r>
      <w:r w:rsidR="008C71DA" w:rsidRPr="00602C42">
        <w:t xml:space="preserve"> community</w:t>
      </w:r>
      <w:r w:rsidR="00CD34FD" w:rsidRPr="00602C42">
        <w:t xml:space="preserve"> band comprised of </w:t>
      </w:r>
      <w:r w:rsidR="00A61E38" w:rsidRPr="00602C42">
        <w:t>approximately 70</w:t>
      </w:r>
      <w:r w:rsidR="008C71DA" w:rsidRPr="00602C42">
        <w:t xml:space="preserve"> musicians. Directed by Dr. Juan Gallastegui, the ensemble</w:t>
      </w:r>
      <w:r w:rsidR="00914125" w:rsidRPr="00602C42">
        <w:t xml:space="preserve"> performs diverse repertoire at about ten </w:t>
      </w:r>
      <w:r w:rsidR="006A0548" w:rsidRPr="00602C42">
        <w:t>concerts per year, including a</w:t>
      </w:r>
      <w:r w:rsidR="004F59D6" w:rsidRPr="00602C42">
        <w:t xml:space="preserve"> fall through spring </w:t>
      </w:r>
      <w:r w:rsidR="006A0548" w:rsidRPr="00602C42">
        <w:t>season at Rockville</w:t>
      </w:r>
      <w:r w:rsidR="00EB6CAF" w:rsidRPr="00602C42">
        <w:t xml:space="preserve"> Civic Center’s</w:t>
      </w:r>
      <w:r w:rsidR="006A0548" w:rsidRPr="00602C42">
        <w:t xml:space="preserve"> F. Scott Fitzgerald Theatre</w:t>
      </w:r>
      <w:r w:rsidR="00343DB4" w:rsidRPr="00602C42">
        <w:t>, the Rockville Memorial Day ceremonies and other</w:t>
      </w:r>
      <w:r w:rsidR="00962701" w:rsidRPr="00602C42">
        <w:t xml:space="preserve"> performances throughout Maryland and the greater Washington DC area.</w:t>
      </w:r>
    </w:p>
    <w:p w14:paraId="7C41C7D2" w14:textId="7296A060" w:rsidR="00926CD9" w:rsidRPr="00602C42" w:rsidRDefault="00562EB7">
      <w:r w:rsidRPr="00602C42">
        <w:rPr>
          <w:b/>
          <w:bCs/>
          <w:i/>
          <w:iCs/>
        </w:rPr>
        <w:t>Dr. Juan Gallestegui</w:t>
      </w:r>
      <w:r w:rsidRPr="00602C42">
        <w:t>: Music Director and conductor of the Rockville Concert Band since September 2020</w:t>
      </w:r>
      <w:r w:rsidR="003A2409">
        <w:t xml:space="preserve">, </w:t>
      </w:r>
      <w:r w:rsidRPr="00602C42">
        <w:t xml:space="preserve"> </w:t>
      </w:r>
      <w:hyperlink r:id="rId8" w:history="1">
        <w:r w:rsidR="005F5F20" w:rsidRPr="00602C42">
          <w:rPr>
            <w:rStyle w:val="Hyperlink"/>
          </w:rPr>
          <w:t>Juan Gallastegui</w:t>
        </w:r>
      </w:hyperlink>
      <w:r w:rsidRPr="00602C42">
        <w:t xml:space="preserve"> </w:t>
      </w:r>
      <w:r w:rsidR="00741581" w:rsidRPr="00602C42">
        <w:t>is also Music Director of The Accord Symphony Orchestra of the DC Strings Workshop</w:t>
      </w:r>
      <w:r w:rsidR="0074520A" w:rsidRPr="00602C42">
        <w:t xml:space="preserve">, a music educator, and an ASCAP arranger of music for concert band and chamber ensembles. </w:t>
      </w:r>
      <w:r w:rsidR="00F17B93" w:rsidRPr="00602C42">
        <w:t>As an accomplished</w:t>
      </w:r>
      <w:r w:rsidR="00FE6E4F" w:rsidRPr="00602C42">
        <w:t xml:space="preserve"> euphonium player</w:t>
      </w:r>
      <w:r w:rsidR="00E32A83" w:rsidRPr="00602C42">
        <w:t>, Gallestegui</w:t>
      </w:r>
      <w:r w:rsidR="009A6FDF" w:rsidRPr="00602C42">
        <w:t xml:space="preserve"> performed in several wind ensembles in his native Spain</w:t>
      </w:r>
      <w:r w:rsidR="00A40C2F" w:rsidRPr="00602C42">
        <w:t>.</w:t>
      </w:r>
      <w:r w:rsidR="00B0429E" w:rsidRPr="00602C42">
        <w:t xml:space="preserve"> </w:t>
      </w:r>
      <w:r w:rsidR="00741581" w:rsidRPr="00602C42">
        <w:t xml:space="preserve"> He earned his Ph.D. in Music History from the University of La Rioja (Spain), </w:t>
      </w:r>
      <w:r w:rsidR="00920142" w:rsidRPr="00602C42">
        <w:t>an</w:t>
      </w:r>
      <w:r w:rsidR="00CA7BB8">
        <w:t>d</w:t>
      </w:r>
      <w:r w:rsidR="00920142" w:rsidRPr="00602C42">
        <w:t xml:space="preserve"> MM in </w:t>
      </w:r>
      <w:r w:rsidR="00741581" w:rsidRPr="00602C42">
        <w:t>Orchestral Conducting from Bard College in New York</w:t>
      </w:r>
      <w:r w:rsidR="00E83F4C" w:rsidRPr="00602C42">
        <w:t>.</w:t>
      </w:r>
    </w:p>
    <w:p w14:paraId="79068A9D" w14:textId="6E11B4F8" w:rsidR="0072709C" w:rsidRPr="007E38FF" w:rsidRDefault="00E04EAD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7E38FF">
        <w:rPr>
          <w:rFonts w:eastAsia="Times New Roman" w:cstheme="minorHAnsi"/>
          <w:b/>
          <w:bCs/>
          <w:color w:val="000000"/>
          <w:bdr w:val="none" w:sz="0" w:space="0" w:color="auto" w:frame="1"/>
        </w:rPr>
        <w:t>For more information, media only:</w:t>
      </w:r>
    </w:p>
    <w:p w14:paraId="26944EE2" w14:textId="29BC8A57" w:rsidR="0072709C" w:rsidRDefault="00E04EAD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7E38FF">
        <w:rPr>
          <w:rFonts w:eastAsia="Times New Roman" w:cstheme="minorHAnsi"/>
          <w:color w:val="000000"/>
          <w:bdr w:val="none" w:sz="0" w:space="0" w:color="auto" w:frame="1"/>
        </w:rPr>
        <w:t>Noreen B. Friedman, Publi</w:t>
      </w:r>
      <w:r w:rsidR="004D1FE0" w:rsidRPr="007E38FF">
        <w:rPr>
          <w:rFonts w:eastAsia="Times New Roman" w:cstheme="minorHAnsi"/>
          <w:color w:val="000000"/>
          <w:bdr w:val="none" w:sz="0" w:space="0" w:color="auto" w:frame="1"/>
        </w:rPr>
        <w:t>city</w:t>
      </w:r>
      <w:r w:rsidRPr="007E38FF">
        <w:rPr>
          <w:rFonts w:eastAsia="Times New Roman" w:cstheme="minorHAnsi"/>
          <w:color w:val="000000"/>
          <w:bdr w:val="none" w:sz="0" w:space="0" w:color="auto" w:frame="1"/>
        </w:rPr>
        <w:t>, Rockville Concert Band</w:t>
      </w:r>
      <w:r w:rsidR="007E38FF">
        <w:rPr>
          <w:rFonts w:eastAsia="Times New Roman" w:cstheme="minorHAnsi"/>
          <w:color w:val="000000"/>
          <w:bdr w:val="none" w:sz="0" w:space="0" w:color="auto" w:frame="1"/>
        </w:rPr>
        <w:t>, flutistnbf@gmail.com</w:t>
      </w:r>
    </w:p>
    <w:p w14:paraId="0BEC7271" w14:textId="77777777" w:rsidR="003913C7" w:rsidRDefault="003913C7">
      <w:pPr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217218AF" w14:textId="3EC52506" w:rsidR="0072709C" w:rsidRPr="003913C7" w:rsidRDefault="0072709C" w:rsidP="0072709C">
      <w:pPr>
        <w:jc w:val="center"/>
        <w:rPr>
          <w:rFonts w:cstheme="minorHAnsi"/>
          <w:sz w:val="24"/>
          <w:szCs w:val="24"/>
        </w:rPr>
      </w:pPr>
      <w:r w:rsidRPr="003913C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#  #  #</w:t>
      </w:r>
    </w:p>
    <w:sectPr w:rsidR="0072709C" w:rsidRPr="0039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60E4"/>
    <w:multiLevelType w:val="hybridMultilevel"/>
    <w:tmpl w:val="40FC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5B6"/>
    <w:multiLevelType w:val="hybridMultilevel"/>
    <w:tmpl w:val="24009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77736">
    <w:abstractNumId w:val="0"/>
  </w:num>
  <w:num w:numId="2" w16cid:durableId="137122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C"/>
    <w:rsid w:val="000557FE"/>
    <w:rsid w:val="0007129B"/>
    <w:rsid w:val="00073EA9"/>
    <w:rsid w:val="00094882"/>
    <w:rsid w:val="000B258F"/>
    <w:rsid w:val="000F2F6E"/>
    <w:rsid w:val="00102F7F"/>
    <w:rsid w:val="00114F1C"/>
    <w:rsid w:val="00116504"/>
    <w:rsid w:val="00130ACA"/>
    <w:rsid w:val="001413D5"/>
    <w:rsid w:val="0016515B"/>
    <w:rsid w:val="001671CC"/>
    <w:rsid w:val="00186953"/>
    <w:rsid w:val="001A295D"/>
    <w:rsid w:val="001B37E0"/>
    <w:rsid w:val="001B5389"/>
    <w:rsid w:val="001D0BD2"/>
    <w:rsid w:val="0025006B"/>
    <w:rsid w:val="00280FFB"/>
    <w:rsid w:val="0029167F"/>
    <w:rsid w:val="002B022D"/>
    <w:rsid w:val="002B6360"/>
    <w:rsid w:val="002C2F10"/>
    <w:rsid w:val="002F22A8"/>
    <w:rsid w:val="00306BD6"/>
    <w:rsid w:val="00312B40"/>
    <w:rsid w:val="0033076C"/>
    <w:rsid w:val="00343DB4"/>
    <w:rsid w:val="003913C7"/>
    <w:rsid w:val="00393CC4"/>
    <w:rsid w:val="003A2409"/>
    <w:rsid w:val="003A2863"/>
    <w:rsid w:val="003A3698"/>
    <w:rsid w:val="003E7740"/>
    <w:rsid w:val="003F5CF6"/>
    <w:rsid w:val="003F67BC"/>
    <w:rsid w:val="004151FE"/>
    <w:rsid w:val="00426D44"/>
    <w:rsid w:val="00445ABA"/>
    <w:rsid w:val="00450CC9"/>
    <w:rsid w:val="00476E4F"/>
    <w:rsid w:val="004D1FE0"/>
    <w:rsid w:val="004D368B"/>
    <w:rsid w:val="004D6DA8"/>
    <w:rsid w:val="004E4F87"/>
    <w:rsid w:val="004F59D6"/>
    <w:rsid w:val="005337EA"/>
    <w:rsid w:val="005544ED"/>
    <w:rsid w:val="00562EB7"/>
    <w:rsid w:val="0059578D"/>
    <w:rsid w:val="005B2F06"/>
    <w:rsid w:val="005F2699"/>
    <w:rsid w:val="005F3820"/>
    <w:rsid w:val="005F5F20"/>
    <w:rsid w:val="00602C42"/>
    <w:rsid w:val="006062A7"/>
    <w:rsid w:val="00624C60"/>
    <w:rsid w:val="00634A0C"/>
    <w:rsid w:val="00643302"/>
    <w:rsid w:val="00666A2B"/>
    <w:rsid w:val="00686F34"/>
    <w:rsid w:val="006A0548"/>
    <w:rsid w:val="0072709C"/>
    <w:rsid w:val="00741581"/>
    <w:rsid w:val="0074520A"/>
    <w:rsid w:val="0074674C"/>
    <w:rsid w:val="007543F1"/>
    <w:rsid w:val="00777070"/>
    <w:rsid w:val="007779CB"/>
    <w:rsid w:val="007A5629"/>
    <w:rsid w:val="007D5278"/>
    <w:rsid w:val="007E38EF"/>
    <w:rsid w:val="007E38FF"/>
    <w:rsid w:val="00806C02"/>
    <w:rsid w:val="00812B6E"/>
    <w:rsid w:val="00827765"/>
    <w:rsid w:val="00845DF0"/>
    <w:rsid w:val="00862EC7"/>
    <w:rsid w:val="00870ACF"/>
    <w:rsid w:val="008751EF"/>
    <w:rsid w:val="008833C7"/>
    <w:rsid w:val="008A0E97"/>
    <w:rsid w:val="008B3091"/>
    <w:rsid w:val="008B591B"/>
    <w:rsid w:val="008C71DA"/>
    <w:rsid w:val="00914125"/>
    <w:rsid w:val="00920142"/>
    <w:rsid w:val="00926CD9"/>
    <w:rsid w:val="0094021B"/>
    <w:rsid w:val="00953E9C"/>
    <w:rsid w:val="00955343"/>
    <w:rsid w:val="00957425"/>
    <w:rsid w:val="00960951"/>
    <w:rsid w:val="00962701"/>
    <w:rsid w:val="009A4BAB"/>
    <w:rsid w:val="009A6FDF"/>
    <w:rsid w:val="009A7803"/>
    <w:rsid w:val="009C43BB"/>
    <w:rsid w:val="009D37FC"/>
    <w:rsid w:val="009E2E6E"/>
    <w:rsid w:val="009F5980"/>
    <w:rsid w:val="00A346C6"/>
    <w:rsid w:val="00A351D7"/>
    <w:rsid w:val="00A40C2F"/>
    <w:rsid w:val="00A61E38"/>
    <w:rsid w:val="00A96964"/>
    <w:rsid w:val="00AB2041"/>
    <w:rsid w:val="00AB72DC"/>
    <w:rsid w:val="00AD31F7"/>
    <w:rsid w:val="00B03EC6"/>
    <w:rsid w:val="00B0429E"/>
    <w:rsid w:val="00B755BB"/>
    <w:rsid w:val="00B95401"/>
    <w:rsid w:val="00BC094A"/>
    <w:rsid w:val="00C020B8"/>
    <w:rsid w:val="00C24488"/>
    <w:rsid w:val="00C24850"/>
    <w:rsid w:val="00C3728B"/>
    <w:rsid w:val="00C968BB"/>
    <w:rsid w:val="00CA7BB8"/>
    <w:rsid w:val="00CD2E7D"/>
    <w:rsid w:val="00CD34FD"/>
    <w:rsid w:val="00CF3114"/>
    <w:rsid w:val="00CF6CCC"/>
    <w:rsid w:val="00D05054"/>
    <w:rsid w:val="00D35187"/>
    <w:rsid w:val="00D60D9A"/>
    <w:rsid w:val="00D67ABC"/>
    <w:rsid w:val="00DA37E3"/>
    <w:rsid w:val="00DB678C"/>
    <w:rsid w:val="00DE5D35"/>
    <w:rsid w:val="00E04EAD"/>
    <w:rsid w:val="00E32A83"/>
    <w:rsid w:val="00E5357B"/>
    <w:rsid w:val="00E55FB1"/>
    <w:rsid w:val="00E83F4C"/>
    <w:rsid w:val="00EA493F"/>
    <w:rsid w:val="00EB6CAF"/>
    <w:rsid w:val="00ED4629"/>
    <w:rsid w:val="00ED51DD"/>
    <w:rsid w:val="00F17B93"/>
    <w:rsid w:val="00F35273"/>
    <w:rsid w:val="00F406E9"/>
    <w:rsid w:val="00FA4ECB"/>
    <w:rsid w:val="00FC56F6"/>
    <w:rsid w:val="00FD087F"/>
    <w:rsid w:val="00FE0382"/>
    <w:rsid w:val="00FE2F89"/>
    <w:rsid w:val="00FE6E4F"/>
    <w:rsid w:val="00FF005D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AB5"/>
  <w15:chartTrackingRefBased/>
  <w15:docId w15:val="{118C6FC4-4DEA-46D4-9C02-17BEF03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0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09C"/>
    <w:pPr>
      <w:ind w:left="720"/>
      <w:contextualSpacing/>
    </w:pPr>
  </w:style>
  <w:style w:type="character" w:styleId="Strong">
    <w:name w:val="Strong"/>
    <w:basedOn w:val="DefaultParagraphFont"/>
    <w:uiPriority w:val="4"/>
    <w:unhideWhenUsed/>
    <w:qFormat/>
    <w:rsid w:val="001413D5"/>
    <w:rPr>
      <w:b/>
      <w:bCs/>
      <w:i/>
    </w:rPr>
  </w:style>
  <w:style w:type="character" w:styleId="SubtleReference">
    <w:name w:val="Subtle Reference"/>
    <w:basedOn w:val="DefaultParagraphFont"/>
    <w:uiPriority w:val="5"/>
    <w:qFormat/>
    <w:rsid w:val="001413D5"/>
    <w:rPr>
      <w:caps w:val="0"/>
      <w:smallCaps w:val="0"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5B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gallastegu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ckvilleconcertba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handemeij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9F80953144B2DBC0305DD03FD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D8915-DFA8-49D0-8576-C334846F0171}"/>
      </w:docPartPr>
      <w:docPartBody>
        <w:p w:rsidR="00FC632A" w:rsidRDefault="00F441CB" w:rsidP="00F441CB">
          <w:pPr>
            <w:pStyle w:val="C359F80953144B2DBC0305DD03FDE1EC"/>
          </w:pPr>
          <w:r w:rsidRPr="00F333C1">
            <w:rPr>
              <w:rStyle w:val="Strong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B"/>
    <w:rsid w:val="0024135B"/>
    <w:rsid w:val="00535B34"/>
    <w:rsid w:val="00682F5A"/>
    <w:rsid w:val="00AB014F"/>
    <w:rsid w:val="00F441CB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sid w:val="00F441CB"/>
    <w:rPr>
      <w:b/>
      <w:bCs/>
      <w:i/>
    </w:rPr>
  </w:style>
  <w:style w:type="paragraph" w:customStyle="1" w:styleId="C359F80953144B2DBC0305DD03FDE1EC">
    <w:name w:val="C359F80953144B2DBC0305DD03FDE1EC"/>
    <w:rsid w:val="00F441CB"/>
  </w:style>
  <w:style w:type="character" w:styleId="SubtleReference">
    <w:name w:val="Subtle Reference"/>
    <w:basedOn w:val="DefaultParagraphFont"/>
    <w:uiPriority w:val="5"/>
    <w:qFormat/>
    <w:rsid w:val="00F441CB"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B. Friedman</dc:creator>
  <cp:keywords/>
  <dc:description/>
  <cp:lastModifiedBy>Noreen B. Friedman</cp:lastModifiedBy>
  <cp:revision>16</cp:revision>
  <cp:lastPrinted>2022-10-25T20:31:00Z</cp:lastPrinted>
  <dcterms:created xsi:type="dcterms:W3CDTF">2022-11-08T21:16:00Z</dcterms:created>
  <dcterms:modified xsi:type="dcterms:W3CDTF">2022-11-09T16:45:00Z</dcterms:modified>
  <cp:category>November 8, 2022</cp:category>
</cp:coreProperties>
</file>